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嘉二实验学校六</w:t>
      </w:r>
      <w:r>
        <w:rPr>
          <w:rFonts w:hint="eastAsia"/>
          <w:b/>
          <w:bCs/>
          <w:sz w:val="32"/>
          <w:szCs w:val="32"/>
        </w:rPr>
        <w:t>年级</w:t>
      </w:r>
      <w:r>
        <w:rPr>
          <w:rFonts w:hint="eastAsia"/>
          <w:b/>
          <w:bCs/>
          <w:sz w:val="32"/>
          <w:szCs w:val="32"/>
          <w:lang w:eastAsia="zh-CN"/>
        </w:rPr>
        <w:t>中秋国庆</w:t>
      </w:r>
      <w:r>
        <w:rPr>
          <w:rFonts w:hint="eastAsia"/>
          <w:b/>
          <w:bCs/>
          <w:sz w:val="32"/>
          <w:szCs w:val="32"/>
        </w:rPr>
        <w:t>作业</w:t>
      </w:r>
      <w:r>
        <w:rPr>
          <w:rFonts w:hint="eastAsia"/>
          <w:b/>
          <w:bCs/>
          <w:sz w:val="32"/>
          <w:szCs w:val="32"/>
          <w:lang w:eastAsia="zh-CN"/>
        </w:rPr>
        <w:t>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各位同学：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9月29日~10月6日我们将迎来中秋国庆小长假，同学们在放松身心的同时，注意劳逸结合，但也不要放松学习，请同学们合理安排学习时间，认真完成如下作业：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语文学科：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1.完成第一单元基础测试卷。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2.作文：有趣的______（补写玩具或游戏）。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3.阅读《童年》，摘抄好词好句800字。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数学学科：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1. 完成数学教材P26探究活动利用素因数找因数。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2. 数学周刊合刊第一章数的整除，每天完成一节。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3. 错题整理。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英语学科：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 xml:space="preserve">1.熟读U1.U2单词和课文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2.复习错题和知识点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道法学科：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道法练习册P7～9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地理学科：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制作完成地球仪（还没做好的同学，请尽快完善）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体育学科：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  <w:lang w:eastAsia="zh-CN"/>
        </w:rPr>
      </w:pPr>
      <w:r>
        <w:rPr>
          <w:rFonts w:hint="default"/>
          <w:b/>
          <w:bCs/>
          <w:sz w:val="24"/>
          <w:szCs w:val="24"/>
          <w:lang w:eastAsia="zh-CN"/>
        </w:rPr>
        <w:t>每天复习广播操1遍+体能练习20分钟（动作自选）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嘉定区嘉二实验学校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2023年 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Tg2ZDM3Njc0ZDcyZmQ0ZTI5NTk1MzQ4YWQ2MTEifQ=="/>
  </w:docVars>
  <w:rsids>
    <w:rsidRoot w:val="5C25319E"/>
    <w:rsid w:val="00482AE2"/>
    <w:rsid w:val="005C24E9"/>
    <w:rsid w:val="00EA71E2"/>
    <w:rsid w:val="098A7BDF"/>
    <w:rsid w:val="2A9F3B3A"/>
    <w:rsid w:val="2BBEB5EF"/>
    <w:rsid w:val="2CC97D88"/>
    <w:rsid w:val="3FFC4878"/>
    <w:rsid w:val="529E1D13"/>
    <w:rsid w:val="57B8462A"/>
    <w:rsid w:val="5C25319E"/>
    <w:rsid w:val="63F7083B"/>
    <w:rsid w:val="6A6F347A"/>
    <w:rsid w:val="73FFD5D3"/>
    <w:rsid w:val="757F73DB"/>
    <w:rsid w:val="7E6B988A"/>
    <w:rsid w:val="7FFF917B"/>
    <w:rsid w:val="BFFCEBDF"/>
    <w:rsid w:val="DDFC52E1"/>
    <w:rsid w:val="E7BFCA9A"/>
    <w:rsid w:val="E7FFFD51"/>
    <w:rsid w:val="EFF7DB3E"/>
    <w:rsid w:val="F57F6FA4"/>
    <w:rsid w:val="FCBB883D"/>
    <w:rsid w:val="FD7EC8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445</Words>
  <Characters>457</Characters>
  <Lines>1</Lines>
  <Paragraphs>1</Paragraphs>
  <TotalTime>6</TotalTime>
  <ScaleCrop>false</ScaleCrop>
  <LinksUpToDate>false</LinksUpToDate>
  <CharactersWithSpaces>465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2023-04-27T16:26:00Z</dcterms:created>
  <dc:creator>管丽华</dc:creator>
  <cp:lastModifiedBy>管丽华</cp:lastModifiedBy>
  <dcterms:modified xsi:type="dcterms:W3CDTF">2023-09-26T03:54:39Z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FC093123140B413C9A79DD423614EC0F_13</vt:lpwstr>
  </property>
</Properties>
</file>